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D7FF1" w14:textId="7FC33C07" w:rsidR="002B0730" w:rsidRPr="002B0730" w:rsidRDefault="00B37DF0" w:rsidP="005D2314">
      <w:pPr>
        <w:spacing w:after="0" w:line="240" w:lineRule="auto"/>
        <w:jc w:val="right"/>
        <w:rPr>
          <w:rFonts w:ascii="Calibri" w:eastAsia="Times New Roman" w:hAnsi="Calibri" w:cs="Times New Roman"/>
          <w:lang w:val="es-ES_tradnl"/>
        </w:rPr>
      </w:pPr>
      <w:bookmarkStart w:id="0" w:name="_GoBack"/>
      <w:bookmarkEnd w:id="0"/>
      <w:r w:rsidRPr="00475017">
        <w:rPr>
          <w:rFonts w:ascii="Verdana" w:hAnsi="Verdana"/>
          <w:b/>
          <w:bCs/>
          <w:sz w:val="18"/>
          <w:szCs w:val="18"/>
          <w:highlight w:val="yellow"/>
        </w:rPr>
        <w:t>Telebachillerato “Cosautlán de Carvajal”</w:t>
      </w:r>
    </w:p>
    <w:p w14:paraId="3501E62A" w14:textId="0AFB2EF6" w:rsidR="002B0730" w:rsidRPr="002B0730" w:rsidRDefault="002B0730" w:rsidP="005D2314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val="es-ES_tradnl"/>
        </w:rPr>
      </w:pPr>
      <w:r w:rsidRPr="002B0730">
        <w:rPr>
          <w:rFonts w:ascii="Verdana" w:eastAsia="Times New Roman" w:hAnsi="Verdana" w:cs="Times New Roman"/>
          <w:sz w:val="18"/>
          <w:szCs w:val="18"/>
          <w:lang w:val="es-ES_tradnl"/>
        </w:rPr>
        <w:t>Oficio No. SEMSYS/DGTEBA/</w:t>
      </w:r>
      <w:r w:rsidR="00B37DF0" w:rsidRPr="00B37DF0">
        <w:rPr>
          <w:rFonts w:ascii="Verdana" w:eastAsia="Times New Roman" w:hAnsi="Verdana" w:cs="Times New Roman"/>
          <w:sz w:val="18"/>
          <w:szCs w:val="18"/>
          <w:lang w:val="es-ES_tradnl"/>
        </w:rPr>
        <w:t>XALC/</w:t>
      </w:r>
      <w:r w:rsidR="00B37DF0" w:rsidRPr="00B37DF0">
        <w:rPr>
          <w:rFonts w:ascii="Verdana" w:eastAsia="Times New Roman" w:hAnsi="Verdana" w:cs="Times New Roman"/>
          <w:sz w:val="18"/>
          <w:szCs w:val="18"/>
          <w:highlight w:val="yellow"/>
          <w:lang w:val="es-ES_tradnl"/>
        </w:rPr>
        <w:t>0626Y</w:t>
      </w:r>
      <w:r w:rsidR="00B37DF0" w:rsidRPr="00B37DF0">
        <w:rPr>
          <w:rFonts w:ascii="Verdana" w:eastAsia="Times New Roman" w:hAnsi="Verdana" w:cs="Times New Roman"/>
          <w:sz w:val="18"/>
          <w:szCs w:val="18"/>
          <w:lang w:val="es-ES_tradnl"/>
        </w:rPr>
        <w:t>/000</w:t>
      </w:r>
      <w:r w:rsidRPr="002B0730">
        <w:rPr>
          <w:rFonts w:ascii="Verdana" w:eastAsia="Times New Roman" w:hAnsi="Verdana" w:cs="Times New Roman"/>
          <w:sz w:val="18"/>
          <w:szCs w:val="18"/>
          <w:lang w:val="es-ES_tradnl"/>
        </w:rPr>
        <w:t>/202</w:t>
      </w:r>
      <w:r>
        <w:rPr>
          <w:rFonts w:ascii="Verdana" w:eastAsia="Times New Roman" w:hAnsi="Verdana" w:cs="Times New Roman"/>
          <w:sz w:val="18"/>
          <w:szCs w:val="18"/>
          <w:lang w:val="es-ES_tradnl"/>
        </w:rPr>
        <w:t>2</w:t>
      </w:r>
    </w:p>
    <w:p w14:paraId="24E7BA24" w14:textId="26584375" w:rsidR="002B0730" w:rsidRPr="002B0730" w:rsidRDefault="00B37DF0" w:rsidP="005D2314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val="es-ES_tradnl"/>
        </w:rPr>
      </w:pPr>
      <w:r>
        <w:rPr>
          <w:rFonts w:ascii="Verdana" w:eastAsia="Times New Roman" w:hAnsi="Verdana" w:cs="Times New Roman"/>
          <w:sz w:val="18"/>
          <w:szCs w:val="18"/>
          <w:lang w:val="es-ES_tradnl"/>
        </w:rPr>
        <w:t>Coatepec</w:t>
      </w:r>
      <w:r w:rsidR="002B0730" w:rsidRPr="002B0730">
        <w:rPr>
          <w:rFonts w:ascii="Verdana" w:eastAsia="Times New Roman" w:hAnsi="Verdana" w:cs="Times New Roman"/>
          <w:sz w:val="18"/>
          <w:szCs w:val="18"/>
          <w:lang w:val="es-ES_tradnl"/>
        </w:rPr>
        <w:t xml:space="preserve">, Ver., a </w:t>
      </w:r>
      <w:r w:rsidR="00AF68EA">
        <w:rPr>
          <w:rFonts w:ascii="Verdana" w:eastAsia="Times New Roman" w:hAnsi="Verdana" w:cs="Times New Roman"/>
          <w:sz w:val="18"/>
          <w:szCs w:val="18"/>
          <w:lang w:val="es-ES_tradnl"/>
        </w:rPr>
        <w:t>04</w:t>
      </w:r>
      <w:r w:rsidR="002B0730" w:rsidRPr="002B0730">
        <w:rPr>
          <w:rFonts w:ascii="Verdana" w:eastAsia="Times New Roman" w:hAnsi="Verdana" w:cs="Times New Roman"/>
          <w:sz w:val="18"/>
          <w:szCs w:val="18"/>
          <w:lang w:val="es-ES_tradnl"/>
        </w:rPr>
        <w:t xml:space="preserve"> de </w:t>
      </w:r>
      <w:r w:rsidR="00AF68EA">
        <w:rPr>
          <w:rFonts w:ascii="Verdana" w:eastAsia="Times New Roman" w:hAnsi="Verdana" w:cs="Times New Roman"/>
          <w:sz w:val="18"/>
          <w:szCs w:val="18"/>
          <w:lang w:val="es-ES_tradnl"/>
        </w:rPr>
        <w:t>febrero</w:t>
      </w:r>
      <w:r w:rsidR="002B0730" w:rsidRPr="002B0730">
        <w:rPr>
          <w:rFonts w:ascii="Verdana" w:eastAsia="Times New Roman" w:hAnsi="Verdana" w:cs="Times New Roman"/>
          <w:sz w:val="18"/>
          <w:szCs w:val="18"/>
          <w:lang w:val="es-ES_tradnl"/>
        </w:rPr>
        <w:t xml:space="preserve"> de 202</w:t>
      </w:r>
      <w:r w:rsidR="002B0730">
        <w:rPr>
          <w:rFonts w:ascii="Verdana" w:eastAsia="Times New Roman" w:hAnsi="Verdana" w:cs="Times New Roman"/>
          <w:sz w:val="18"/>
          <w:szCs w:val="18"/>
          <w:lang w:val="es-ES_tradnl"/>
        </w:rPr>
        <w:t>2</w:t>
      </w:r>
    </w:p>
    <w:p w14:paraId="7B3F10FF" w14:textId="3D7C0A96" w:rsidR="00C647FD" w:rsidRDefault="00C647FD" w:rsidP="002B1E9C">
      <w:pPr>
        <w:spacing w:after="0"/>
        <w:jc w:val="right"/>
        <w:rPr>
          <w:rFonts w:ascii="Verdana" w:eastAsia="SimSun" w:hAnsi="Verdana" w:cs="Verdana"/>
          <w:sz w:val="18"/>
          <w:szCs w:val="18"/>
          <w:shd w:val="clear" w:color="auto" w:fill="FFFFFF"/>
        </w:rPr>
      </w:pPr>
    </w:p>
    <w:p w14:paraId="5AAEF162" w14:textId="77777777" w:rsidR="00C647FD" w:rsidRDefault="00C647FD" w:rsidP="002B1E9C">
      <w:pPr>
        <w:spacing w:after="0"/>
        <w:jc w:val="right"/>
        <w:rPr>
          <w:rFonts w:ascii="Verdana" w:eastAsia="SimSun" w:hAnsi="Verdana" w:cs="Verdana"/>
          <w:sz w:val="18"/>
          <w:szCs w:val="18"/>
          <w:shd w:val="clear" w:color="auto" w:fill="FFFFFF"/>
        </w:rPr>
      </w:pPr>
    </w:p>
    <w:p w14:paraId="78C81C60" w14:textId="5B0C1170" w:rsidR="00DF2C58" w:rsidRDefault="00F262AC" w:rsidP="005D2314">
      <w:pPr>
        <w:spacing w:after="0" w:line="240" w:lineRule="auto"/>
        <w:rPr>
          <w:rFonts w:ascii="Verdana" w:eastAsia="SimSun" w:hAnsi="Verdana" w:cs="Verdana"/>
          <w:b/>
          <w:bCs/>
          <w:sz w:val="28"/>
          <w:szCs w:val="28"/>
          <w:shd w:val="clear" w:color="auto" w:fill="FFFFFF"/>
        </w:rPr>
      </w:pPr>
      <w:r>
        <w:rPr>
          <w:rFonts w:ascii="Verdana" w:eastAsia="SimSun" w:hAnsi="Verdana" w:cs="Verdana"/>
          <w:b/>
          <w:bCs/>
          <w:sz w:val="28"/>
          <w:szCs w:val="28"/>
          <w:shd w:val="clear" w:color="auto" w:fill="FFFFFF"/>
        </w:rPr>
        <w:t>Mtra</w:t>
      </w:r>
      <w:r w:rsidR="00366361" w:rsidRPr="00366361">
        <w:rPr>
          <w:rFonts w:ascii="Verdana" w:eastAsia="SimSun" w:hAnsi="Verdana" w:cs="Verdana"/>
          <w:b/>
          <w:bCs/>
          <w:sz w:val="28"/>
          <w:szCs w:val="28"/>
          <w:shd w:val="clear" w:color="auto" w:fill="FFFFFF"/>
        </w:rPr>
        <w:t>. Piedad Alcira Hernández Pérez</w:t>
      </w:r>
      <w:r w:rsidR="00366361" w:rsidRPr="002B1E9C">
        <w:rPr>
          <w:rFonts w:ascii="Verdana" w:eastAsia="SimSun" w:hAnsi="Verdana" w:cs="Verdana"/>
          <w:b/>
          <w:bCs/>
          <w:sz w:val="28"/>
          <w:szCs w:val="28"/>
          <w:shd w:val="clear" w:color="auto" w:fill="FFFFFF"/>
        </w:rPr>
        <w:t xml:space="preserve"> </w:t>
      </w:r>
    </w:p>
    <w:p w14:paraId="5F78F703" w14:textId="77777777" w:rsidR="00366361" w:rsidRPr="00366361" w:rsidRDefault="00366361" w:rsidP="00366361">
      <w:pPr>
        <w:spacing w:after="0" w:line="240" w:lineRule="auto"/>
        <w:ind w:firstLine="709"/>
        <w:rPr>
          <w:rFonts w:ascii="Verdana" w:eastAsia="SimSun" w:hAnsi="Verdana" w:cs="Verdana"/>
          <w:b/>
          <w:bCs/>
          <w:sz w:val="28"/>
          <w:szCs w:val="28"/>
          <w:shd w:val="clear" w:color="auto" w:fill="FFFFFF"/>
        </w:rPr>
      </w:pPr>
      <w:r w:rsidRPr="00366361">
        <w:rPr>
          <w:rFonts w:ascii="Verdana" w:eastAsia="SimSun" w:hAnsi="Verdana" w:cs="Verdana"/>
          <w:b/>
          <w:bCs/>
          <w:sz w:val="28"/>
          <w:szCs w:val="28"/>
          <w:shd w:val="clear" w:color="auto" w:fill="FFFFFF"/>
        </w:rPr>
        <w:t xml:space="preserve">Encargada De La Dirección </w:t>
      </w:r>
    </w:p>
    <w:p w14:paraId="2BFCD560" w14:textId="66BF240D" w:rsidR="00366361" w:rsidRPr="002B1E9C" w:rsidRDefault="00366361" w:rsidP="00366361">
      <w:pPr>
        <w:spacing w:after="0" w:line="240" w:lineRule="auto"/>
        <w:ind w:firstLine="709"/>
        <w:rPr>
          <w:rFonts w:ascii="Verdana" w:eastAsia="SimSun" w:hAnsi="Verdana" w:cs="Verdana"/>
          <w:b/>
          <w:bCs/>
          <w:sz w:val="28"/>
          <w:szCs w:val="28"/>
          <w:shd w:val="clear" w:color="auto" w:fill="FFFFFF"/>
        </w:rPr>
      </w:pPr>
      <w:r w:rsidRPr="00366361">
        <w:rPr>
          <w:rFonts w:ascii="Verdana" w:eastAsia="SimSun" w:hAnsi="Verdana" w:cs="Verdana"/>
          <w:b/>
          <w:bCs/>
          <w:sz w:val="28"/>
          <w:szCs w:val="28"/>
          <w:shd w:val="clear" w:color="auto" w:fill="FFFFFF"/>
        </w:rPr>
        <w:t xml:space="preserve">General De Telebachillerato </w:t>
      </w:r>
    </w:p>
    <w:p w14:paraId="76967104" w14:textId="77777777" w:rsidR="00DF2C58" w:rsidRPr="002B1E9C" w:rsidRDefault="00DF2C58" w:rsidP="002B1E9C">
      <w:pPr>
        <w:spacing w:after="0"/>
        <w:ind w:firstLine="700"/>
        <w:rPr>
          <w:rFonts w:ascii="Verdana" w:eastAsia="SimSun" w:hAnsi="Verdana" w:cs="Verdana"/>
          <w:b/>
          <w:bCs/>
          <w:shd w:val="clear" w:color="auto" w:fill="FFFFFF"/>
        </w:rPr>
      </w:pPr>
    </w:p>
    <w:p w14:paraId="047A9580" w14:textId="77777777" w:rsidR="00DF2C58" w:rsidRPr="002B1E9C" w:rsidRDefault="00C45C16">
      <w:pPr>
        <w:rPr>
          <w:rFonts w:ascii="Verdana" w:eastAsia="SimSun" w:hAnsi="Verdana" w:cs="Verdana"/>
          <w:shd w:val="clear" w:color="auto" w:fill="FFFFFF"/>
          <w:lang w:val="es-MX"/>
        </w:rPr>
      </w:pPr>
      <w:r w:rsidRPr="002B1E9C">
        <w:rPr>
          <w:rFonts w:ascii="Verdana" w:eastAsia="SimSun" w:hAnsi="Verdana" w:cs="Verdana"/>
          <w:shd w:val="clear" w:color="auto" w:fill="FFFFFF"/>
          <w:lang w:val="es-MX"/>
        </w:rPr>
        <w:t>PRESENTE.</w:t>
      </w:r>
    </w:p>
    <w:p w14:paraId="6DC60A77" w14:textId="77777777" w:rsidR="00DF2C58" w:rsidRPr="002B1E9C" w:rsidRDefault="00DF2C58" w:rsidP="002B1E9C">
      <w:pPr>
        <w:spacing w:after="0"/>
        <w:rPr>
          <w:rFonts w:ascii="Verdana" w:eastAsia="SimSun" w:hAnsi="Verdana" w:cs="Verdana"/>
          <w:shd w:val="clear" w:color="auto" w:fill="FFFFFF"/>
          <w:lang w:val="es-MX"/>
        </w:rPr>
      </w:pPr>
    </w:p>
    <w:p w14:paraId="5A1969D5" w14:textId="323FC679" w:rsidR="00D1085C" w:rsidRDefault="00C45C16" w:rsidP="00D1085C">
      <w:pPr>
        <w:spacing w:after="0" w:line="240" w:lineRule="auto"/>
        <w:jc w:val="both"/>
        <w:rPr>
          <w:rFonts w:ascii="Verdana" w:eastAsia="SimSun" w:hAnsi="Verdana" w:cs="Verdana"/>
          <w:sz w:val="20"/>
          <w:szCs w:val="20"/>
          <w:shd w:val="clear" w:color="auto" w:fill="FFFFFF"/>
          <w:lang w:val="es-MX"/>
        </w:rPr>
      </w:pP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Lorem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ipsum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dolor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sit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amet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,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consectetuer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adipiscing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elit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.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Aenean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commodo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ligula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eget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dolor.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Aenean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massa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. Cum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sociis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natoque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penatibus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et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magnis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dis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parturient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montes,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nascetur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ridiculus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mus.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Donec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quam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felis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,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ultricies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nec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,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pellentesque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eu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,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pretium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quis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,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sem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.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Nulla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consequat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massa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quis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enim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.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Donec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pede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justo,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fringilla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vel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,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aliquet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nec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,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vulputate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eget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,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arcu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. In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enim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justo,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rhoncus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ut,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imperdiet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a,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venenatis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vitae, justo.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Nullam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dictum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felis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eu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pede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mollis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pretium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.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Integer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tincidunt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.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Cras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dapibus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.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Vivamus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elementum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semper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nisi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.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Aenean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vulputate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eleifend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tellus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.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Aenean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leo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ligula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  <w:lang w:val="es-MX"/>
        </w:rPr>
        <w:t>.</w:t>
      </w:r>
    </w:p>
    <w:p w14:paraId="53ADDCD5" w14:textId="77777777" w:rsidR="00D1085C" w:rsidRDefault="00D1085C" w:rsidP="00D1085C">
      <w:pPr>
        <w:spacing w:after="0" w:line="240" w:lineRule="auto"/>
        <w:jc w:val="both"/>
        <w:rPr>
          <w:rFonts w:ascii="Verdana" w:eastAsia="SimSun" w:hAnsi="Verdana" w:cs="Verdana"/>
          <w:sz w:val="20"/>
          <w:szCs w:val="20"/>
          <w:shd w:val="clear" w:color="auto" w:fill="FFFFFF"/>
          <w:lang w:val="es-MX"/>
        </w:rPr>
      </w:pPr>
    </w:p>
    <w:p w14:paraId="395469D4" w14:textId="3AC27372" w:rsidR="00C647FD" w:rsidRDefault="00C45C16" w:rsidP="00D1085C">
      <w:pPr>
        <w:spacing w:after="0" w:line="240" w:lineRule="auto"/>
        <w:jc w:val="both"/>
        <w:rPr>
          <w:rFonts w:ascii="Verdana" w:eastAsia="SimSun" w:hAnsi="Verdana" w:cs="Verdana"/>
          <w:sz w:val="20"/>
          <w:szCs w:val="20"/>
          <w:shd w:val="clear" w:color="auto" w:fill="FFFFFF"/>
        </w:rPr>
      </w:pP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Lorem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ipsum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dolor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sit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amet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,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consectetuer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adipiscing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elit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.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Aenean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commodo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ligula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eget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dolor.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Aenean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massa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. Cum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sociis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natoque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penatibus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et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magnis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dis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parturient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montes,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nascetur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ridiculus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mus.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Donec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quam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felis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,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ultricies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nec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,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pellentesque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eu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,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pretium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quis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,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sem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.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Nulla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consequat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massa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quis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enim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.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Donec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pede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justo,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fringilla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vel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,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aliquet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nec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,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vulputate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eget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,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arcu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. In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enim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justo,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rhoncus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ut,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imperdiet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a,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venenatis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vitae, justo.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Nullam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dictum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felis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eu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pede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mollis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pretium</w:t>
      </w:r>
      <w:proofErr w:type="spellEnd"/>
      <w:r w:rsidRPr="002B1E9C">
        <w:rPr>
          <w:rFonts w:ascii="Verdana" w:eastAsia="SimSun" w:hAnsi="Verdana" w:cs="Verdana"/>
          <w:sz w:val="20"/>
          <w:szCs w:val="20"/>
          <w:shd w:val="clear" w:color="auto" w:fill="FFFFFF"/>
        </w:rPr>
        <w:t>.</w:t>
      </w:r>
    </w:p>
    <w:p w14:paraId="50D3A2C5" w14:textId="62184EE8" w:rsidR="00D1085C" w:rsidRDefault="00D1085C" w:rsidP="00D1085C">
      <w:pPr>
        <w:spacing w:after="0" w:line="240" w:lineRule="auto"/>
        <w:jc w:val="both"/>
        <w:rPr>
          <w:rFonts w:ascii="Verdana" w:eastAsia="SimSun" w:hAnsi="Verdana" w:cs="Verdana"/>
          <w:sz w:val="20"/>
          <w:szCs w:val="20"/>
          <w:shd w:val="clear" w:color="auto" w:fill="FFFFFF"/>
        </w:rPr>
      </w:pPr>
    </w:p>
    <w:p w14:paraId="59981756" w14:textId="3AC41E27" w:rsidR="00D1085C" w:rsidRDefault="00D1085C" w:rsidP="00D1085C">
      <w:pPr>
        <w:spacing w:after="0" w:line="240" w:lineRule="auto"/>
        <w:jc w:val="both"/>
        <w:rPr>
          <w:rFonts w:ascii="Verdana" w:eastAsia="SimSun" w:hAnsi="Verdana" w:cs="Verdana"/>
          <w:sz w:val="20"/>
          <w:szCs w:val="20"/>
          <w:shd w:val="clear" w:color="auto" w:fill="FFFFFF"/>
        </w:rPr>
      </w:pPr>
    </w:p>
    <w:p w14:paraId="10C584D4" w14:textId="04857783" w:rsidR="00D1085C" w:rsidRDefault="00D1085C" w:rsidP="00D1085C">
      <w:pPr>
        <w:spacing w:after="0" w:line="240" w:lineRule="auto"/>
        <w:jc w:val="both"/>
        <w:rPr>
          <w:rFonts w:ascii="Verdana" w:eastAsia="SimSun" w:hAnsi="Verdana" w:cs="Verdana"/>
          <w:sz w:val="20"/>
          <w:szCs w:val="20"/>
          <w:shd w:val="clear" w:color="auto" w:fill="FFFFFF"/>
        </w:rPr>
      </w:pPr>
    </w:p>
    <w:p w14:paraId="0F467C70" w14:textId="77777777" w:rsidR="00D1085C" w:rsidRPr="002B1E9C" w:rsidRDefault="00D1085C" w:rsidP="00D1085C">
      <w:pPr>
        <w:spacing w:after="0" w:line="240" w:lineRule="auto"/>
        <w:jc w:val="both"/>
        <w:rPr>
          <w:rFonts w:ascii="Verdana" w:eastAsia="SimSun" w:hAnsi="Verdana" w:cs="Verdana"/>
          <w:sz w:val="22"/>
          <w:szCs w:val="22"/>
          <w:shd w:val="clear" w:color="auto" w:fill="FFFFFF"/>
        </w:rPr>
      </w:pPr>
    </w:p>
    <w:p w14:paraId="77CB7221" w14:textId="77777777" w:rsidR="00DF2C58" w:rsidRPr="00C647FD" w:rsidRDefault="00C45C16">
      <w:pPr>
        <w:jc w:val="center"/>
        <w:rPr>
          <w:rFonts w:ascii="Verdana" w:eastAsia="SimSun" w:hAnsi="Verdana" w:cs="Verdana"/>
          <w:shd w:val="clear" w:color="auto" w:fill="FFFFFF"/>
          <w:lang w:val="es-MX"/>
        </w:rPr>
      </w:pPr>
      <w:r w:rsidRPr="00C647FD">
        <w:rPr>
          <w:rFonts w:ascii="Verdana" w:eastAsia="SimSun" w:hAnsi="Verdana" w:cs="Verdana"/>
          <w:shd w:val="clear" w:color="auto" w:fill="FFFFFF"/>
          <w:lang w:val="es-MX"/>
        </w:rPr>
        <w:t>ATENTAMENTE</w:t>
      </w:r>
    </w:p>
    <w:p w14:paraId="4022C458" w14:textId="77777777" w:rsidR="00DF2C58" w:rsidRPr="00C647FD" w:rsidRDefault="00DF2C58">
      <w:pPr>
        <w:jc w:val="center"/>
        <w:rPr>
          <w:rFonts w:ascii="Verdana" w:eastAsia="SimSun" w:hAnsi="Verdana" w:cs="Verdana"/>
          <w:b/>
          <w:bCs/>
          <w:shd w:val="clear" w:color="auto" w:fill="FFFFFF"/>
          <w:lang w:val="es-MX"/>
        </w:rPr>
      </w:pPr>
    </w:p>
    <w:p w14:paraId="64E37AFB" w14:textId="0F5710A9" w:rsidR="00B37DF0" w:rsidRPr="00B37DF0" w:rsidRDefault="00B37DF0" w:rsidP="00B37DF0">
      <w:pPr>
        <w:spacing w:after="0" w:line="240" w:lineRule="auto"/>
        <w:jc w:val="center"/>
        <w:rPr>
          <w:rFonts w:ascii="Verdana" w:hAnsi="Verdana"/>
          <w:b/>
          <w:bCs/>
        </w:rPr>
      </w:pPr>
      <w:r w:rsidRPr="00B37DF0">
        <w:rPr>
          <w:rFonts w:ascii="Verdana" w:hAnsi="Verdana"/>
          <w:b/>
          <w:bCs/>
          <w:highlight w:val="yellow"/>
        </w:rPr>
        <w:t>MTRO. JOSÉ LUIS MERCADO TECATL</w:t>
      </w:r>
      <w:r w:rsidRPr="00B37DF0">
        <w:rPr>
          <w:rFonts w:ascii="Verdana" w:hAnsi="Verdana"/>
          <w:b/>
          <w:bCs/>
        </w:rPr>
        <w:t xml:space="preserve"> </w:t>
      </w:r>
    </w:p>
    <w:p w14:paraId="4D83C777" w14:textId="2DF1DC48" w:rsidR="00DF2C58" w:rsidRPr="00B37DF0" w:rsidRDefault="00B37DF0" w:rsidP="00B37DF0">
      <w:pPr>
        <w:spacing w:after="0" w:line="240" w:lineRule="auto"/>
        <w:jc w:val="center"/>
        <w:rPr>
          <w:rFonts w:ascii="Verdana" w:hAnsi="Verdana"/>
        </w:rPr>
      </w:pPr>
      <w:r w:rsidRPr="00B37DF0">
        <w:rPr>
          <w:rFonts w:ascii="Verdana" w:hAnsi="Verdana"/>
          <w:highlight w:val="yellow"/>
        </w:rPr>
        <w:t>COORDINADOR DEL TELEBACHILLERATO “OXTLAPA”</w:t>
      </w:r>
    </w:p>
    <w:p w14:paraId="7A8D3814" w14:textId="77777777" w:rsidR="00D1085C" w:rsidRDefault="00D1085C" w:rsidP="00C647FD">
      <w:pPr>
        <w:spacing w:after="0" w:line="240" w:lineRule="auto"/>
        <w:jc w:val="both"/>
        <w:rPr>
          <w:rFonts w:ascii="Verdana" w:eastAsia="SimSun" w:hAnsi="Verdana" w:cs="Verdana"/>
          <w:sz w:val="14"/>
          <w:szCs w:val="14"/>
          <w:shd w:val="clear" w:color="auto" w:fill="FFFFFF"/>
          <w:lang w:val="es-MX"/>
        </w:rPr>
      </w:pPr>
    </w:p>
    <w:p w14:paraId="392D15BE" w14:textId="77777777" w:rsidR="001D08C3" w:rsidRDefault="001D08C3" w:rsidP="00C647FD">
      <w:pPr>
        <w:spacing w:after="0" w:line="240" w:lineRule="auto"/>
        <w:jc w:val="both"/>
        <w:rPr>
          <w:rFonts w:ascii="Verdana" w:eastAsia="SimSun" w:hAnsi="Verdana" w:cs="Verdana"/>
          <w:sz w:val="14"/>
          <w:szCs w:val="14"/>
          <w:shd w:val="clear" w:color="auto" w:fill="FFFFFF"/>
          <w:lang w:val="es-MX"/>
        </w:rPr>
      </w:pPr>
    </w:p>
    <w:p w14:paraId="74B32667" w14:textId="77777777" w:rsidR="001D08C3" w:rsidRDefault="001D08C3" w:rsidP="00C647FD">
      <w:pPr>
        <w:spacing w:after="0" w:line="240" w:lineRule="auto"/>
        <w:jc w:val="both"/>
        <w:rPr>
          <w:rFonts w:ascii="Verdana" w:eastAsia="SimSun" w:hAnsi="Verdana" w:cs="Verdana"/>
          <w:sz w:val="14"/>
          <w:szCs w:val="14"/>
          <w:shd w:val="clear" w:color="auto" w:fill="FFFFFF"/>
          <w:lang w:val="es-MX"/>
        </w:rPr>
      </w:pPr>
    </w:p>
    <w:p w14:paraId="6648C0F2" w14:textId="77777777" w:rsidR="001D08C3" w:rsidRDefault="001D08C3" w:rsidP="00C647FD">
      <w:pPr>
        <w:spacing w:after="0" w:line="240" w:lineRule="auto"/>
        <w:jc w:val="both"/>
        <w:rPr>
          <w:rFonts w:ascii="Verdana" w:eastAsia="SimSun" w:hAnsi="Verdana" w:cs="Verdana"/>
          <w:sz w:val="14"/>
          <w:szCs w:val="14"/>
          <w:shd w:val="clear" w:color="auto" w:fill="FFFFFF"/>
          <w:lang w:val="es-MX"/>
        </w:rPr>
      </w:pPr>
    </w:p>
    <w:p w14:paraId="0B8CE285" w14:textId="77777777" w:rsidR="001D08C3" w:rsidRDefault="001D08C3" w:rsidP="00C647FD">
      <w:pPr>
        <w:spacing w:after="0" w:line="240" w:lineRule="auto"/>
        <w:jc w:val="both"/>
        <w:rPr>
          <w:rFonts w:ascii="Verdana" w:eastAsia="SimSun" w:hAnsi="Verdana" w:cs="Verdana"/>
          <w:sz w:val="14"/>
          <w:szCs w:val="14"/>
          <w:shd w:val="clear" w:color="auto" w:fill="FFFFFF"/>
          <w:lang w:val="es-MX"/>
        </w:rPr>
      </w:pPr>
    </w:p>
    <w:p w14:paraId="02EFAF11" w14:textId="27AD3958" w:rsidR="001D08C3" w:rsidRDefault="001D08C3" w:rsidP="00C647FD">
      <w:pPr>
        <w:spacing w:after="0" w:line="240" w:lineRule="auto"/>
        <w:jc w:val="both"/>
        <w:rPr>
          <w:rFonts w:ascii="Verdana" w:eastAsia="SimSun" w:hAnsi="Verdana" w:cs="Verdana"/>
          <w:sz w:val="14"/>
          <w:szCs w:val="14"/>
          <w:shd w:val="clear" w:color="auto" w:fill="FFFFFF"/>
          <w:lang w:val="es-MX"/>
        </w:rPr>
      </w:pPr>
    </w:p>
    <w:p w14:paraId="3B7DA08A" w14:textId="5D84911E" w:rsidR="005D2314" w:rsidRDefault="005D2314" w:rsidP="00C647FD">
      <w:pPr>
        <w:spacing w:after="0" w:line="240" w:lineRule="auto"/>
        <w:jc w:val="both"/>
        <w:rPr>
          <w:rFonts w:ascii="Verdana" w:eastAsia="SimSun" w:hAnsi="Verdana" w:cs="Verdana"/>
          <w:sz w:val="14"/>
          <w:szCs w:val="14"/>
          <w:shd w:val="clear" w:color="auto" w:fill="FFFFFF"/>
          <w:lang w:val="es-MX"/>
        </w:rPr>
      </w:pPr>
    </w:p>
    <w:p w14:paraId="41C01493" w14:textId="77777777" w:rsidR="005D2314" w:rsidRDefault="005D2314" w:rsidP="00C647FD">
      <w:pPr>
        <w:spacing w:after="0" w:line="240" w:lineRule="auto"/>
        <w:jc w:val="both"/>
        <w:rPr>
          <w:rFonts w:ascii="Verdana" w:eastAsia="SimSun" w:hAnsi="Verdana" w:cs="Verdana"/>
          <w:sz w:val="14"/>
          <w:szCs w:val="14"/>
          <w:shd w:val="clear" w:color="auto" w:fill="FFFFFF"/>
          <w:lang w:val="es-MX"/>
        </w:rPr>
      </w:pPr>
    </w:p>
    <w:p w14:paraId="5387EDC8" w14:textId="5F87AA7D" w:rsidR="00DF2C58" w:rsidRPr="00C647FD" w:rsidRDefault="00C45C16" w:rsidP="00C647FD">
      <w:pPr>
        <w:spacing w:after="0" w:line="240" w:lineRule="auto"/>
        <w:jc w:val="both"/>
        <w:rPr>
          <w:rFonts w:ascii="Verdana" w:eastAsia="SimSun" w:hAnsi="Verdana" w:cs="Verdana"/>
          <w:sz w:val="14"/>
          <w:szCs w:val="14"/>
          <w:shd w:val="clear" w:color="auto" w:fill="FFFFFF"/>
          <w:lang w:val="es-MX"/>
        </w:rPr>
      </w:pPr>
      <w:proofErr w:type="spellStart"/>
      <w:r w:rsidRPr="00C647FD">
        <w:rPr>
          <w:rFonts w:ascii="Verdana" w:eastAsia="SimSun" w:hAnsi="Verdana" w:cs="Verdana"/>
          <w:sz w:val="14"/>
          <w:szCs w:val="14"/>
          <w:shd w:val="clear" w:color="auto" w:fill="FFFFFF"/>
          <w:lang w:val="es-MX"/>
        </w:rPr>
        <w:t>C.c.p</w:t>
      </w:r>
      <w:proofErr w:type="spellEnd"/>
      <w:r w:rsidRPr="00C647FD">
        <w:rPr>
          <w:rFonts w:ascii="Verdana" w:eastAsia="SimSun" w:hAnsi="Verdana" w:cs="Verdana"/>
          <w:sz w:val="14"/>
          <w:szCs w:val="14"/>
          <w:shd w:val="clear" w:color="auto" w:fill="FFFFFF"/>
          <w:lang w:val="es-MX"/>
        </w:rPr>
        <w:t xml:space="preserve">. </w:t>
      </w:r>
      <w:proofErr w:type="spellStart"/>
      <w:r w:rsidR="001D08C3">
        <w:rPr>
          <w:rFonts w:ascii="Verdana" w:eastAsia="SimSun" w:hAnsi="Verdana" w:cs="Verdana"/>
          <w:b/>
          <w:bCs/>
          <w:sz w:val="14"/>
          <w:szCs w:val="14"/>
          <w:shd w:val="clear" w:color="auto" w:fill="FFFFFF"/>
          <w:lang w:val="es-MX"/>
        </w:rPr>
        <w:t>Xxx</w:t>
      </w:r>
      <w:proofErr w:type="spellEnd"/>
      <w:r w:rsidRPr="00C647FD">
        <w:rPr>
          <w:rFonts w:ascii="Verdana" w:eastAsia="SimSun" w:hAnsi="Verdana" w:cs="Verdana"/>
          <w:b/>
          <w:bCs/>
          <w:sz w:val="14"/>
          <w:szCs w:val="14"/>
          <w:shd w:val="clear" w:color="auto" w:fill="FFFFFF"/>
          <w:lang w:val="es-MX"/>
        </w:rPr>
        <w:t>.</w:t>
      </w:r>
      <w:r w:rsidR="001D08C3">
        <w:rPr>
          <w:rFonts w:ascii="Verdana" w:eastAsia="SimSun" w:hAnsi="Verdana" w:cs="Verdana"/>
          <w:b/>
          <w:bCs/>
          <w:sz w:val="14"/>
          <w:szCs w:val="14"/>
          <w:shd w:val="clear" w:color="auto" w:fill="FFFFFF"/>
          <w:lang w:val="es-MX"/>
        </w:rPr>
        <w:t xml:space="preserve"> </w:t>
      </w:r>
      <w:proofErr w:type="spellStart"/>
      <w:r w:rsidR="001D08C3">
        <w:rPr>
          <w:rFonts w:ascii="Verdana" w:eastAsia="SimSun" w:hAnsi="Verdana" w:cs="Verdana"/>
          <w:b/>
          <w:bCs/>
          <w:sz w:val="14"/>
          <w:szCs w:val="14"/>
          <w:shd w:val="clear" w:color="auto" w:fill="FFFFFF"/>
          <w:lang w:val="es-MX"/>
        </w:rPr>
        <w:t>Xxxxx</w:t>
      </w:r>
      <w:proofErr w:type="spellEnd"/>
      <w:r w:rsidRPr="00C647FD">
        <w:rPr>
          <w:rFonts w:ascii="Verdana" w:eastAsia="SimSun" w:hAnsi="Verdana" w:cs="Verdana"/>
          <w:b/>
          <w:bCs/>
          <w:sz w:val="14"/>
          <w:szCs w:val="14"/>
          <w:shd w:val="clear" w:color="auto" w:fill="FFFFFF"/>
          <w:lang w:val="es-MX"/>
        </w:rPr>
        <w:t xml:space="preserve"> </w:t>
      </w:r>
      <w:proofErr w:type="spellStart"/>
      <w:r w:rsidR="001D08C3">
        <w:rPr>
          <w:rFonts w:ascii="Verdana" w:eastAsia="SimSun" w:hAnsi="Verdana" w:cs="Verdana"/>
          <w:b/>
          <w:bCs/>
          <w:sz w:val="14"/>
          <w:szCs w:val="14"/>
          <w:shd w:val="clear" w:color="auto" w:fill="FFFFFF"/>
          <w:lang w:val="es-MX"/>
        </w:rPr>
        <w:t>Xxxxx</w:t>
      </w:r>
      <w:proofErr w:type="spellEnd"/>
      <w:r w:rsidRPr="00C647FD">
        <w:rPr>
          <w:rFonts w:ascii="Verdana" w:eastAsia="SimSun" w:hAnsi="Verdana" w:cs="Verdana"/>
          <w:b/>
          <w:bCs/>
          <w:sz w:val="14"/>
          <w:szCs w:val="14"/>
          <w:shd w:val="clear" w:color="auto" w:fill="FFFFFF"/>
          <w:lang w:val="es-MX"/>
        </w:rPr>
        <w:t xml:space="preserve"> </w:t>
      </w:r>
      <w:proofErr w:type="spellStart"/>
      <w:r w:rsidR="001D08C3">
        <w:rPr>
          <w:rFonts w:ascii="Verdana" w:eastAsia="SimSun" w:hAnsi="Verdana" w:cs="Verdana"/>
          <w:b/>
          <w:bCs/>
          <w:sz w:val="14"/>
          <w:szCs w:val="14"/>
          <w:shd w:val="clear" w:color="auto" w:fill="FFFFFF"/>
          <w:lang w:val="es-MX"/>
        </w:rPr>
        <w:t>Xxxx</w:t>
      </w:r>
      <w:proofErr w:type="spellEnd"/>
      <w:r w:rsidRPr="00C647FD">
        <w:rPr>
          <w:rFonts w:ascii="Verdana" w:eastAsia="SimSun" w:hAnsi="Verdana" w:cs="Verdana"/>
          <w:b/>
          <w:bCs/>
          <w:sz w:val="14"/>
          <w:szCs w:val="14"/>
          <w:shd w:val="clear" w:color="auto" w:fill="FFFFFF"/>
          <w:lang w:val="es-MX"/>
        </w:rPr>
        <w:t>.</w:t>
      </w:r>
      <w:r w:rsidRPr="00C647FD">
        <w:rPr>
          <w:rFonts w:ascii="Verdana" w:eastAsia="SimSun" w:hAnsi="Verdana" w:cs="Verdana"/>
          <w:sz w:val="14"/>
          <w:szCs w:val="14"/>
          <w:shd w:val="clear" w:color="auto" w:fill="FFFFFF"/>
          <w:lang w:val="es-MX"/>
        </w:rPr>
        <w:t>- Director Prueba.- Para su conocimiento.- Presente</w:t>
      </w:r>
    </w:p>
    <w:p w14:paraId="20B9EB6C" w14:textId="16CD92EB" w:rsidR="00DF2C58" w:rsidRPr="00C647FD" w:rsidRDefault="001D08C3" w:rsidP="00C647FD">
      <w:pPr>
        <w:spacing w:after="0" w:line="240" w:lineRule="auto"/>
        <w:ind w:firstLine="700"/>
        <w:jc w:val="both"/>
        <w:rPr>
          <w:rFonts w:ascii="Verdana" w:eastAsia="SimSun" w:hAnsi="Verdana" w:cs="Verdana"/>
          <w:sz w:val="14"/>
          <w:szCs w:val="14"/>
          <w:shd w:val="clear" w:color="auto" w:fill="FFFFFF"/>
          <w:lang w:val="es-MX"/>
        </w:rPr>
      </w:pPr>
      <w:r>
        <w:rPr>
          <w:rFonts w:ascii="Verdana" w:eastAsia="SimSun" w:hAnsi="Verdana" w:cs="Verdana"/>
          <w:b/>
          <w:bCs/>
          <w:sz w:val="14"/>
          <w:szCs w:val="14"/>
          <w:shd w:val="clear" w:color="auto" w:fill="FFFFFF"/>
          <w:lang w:val="es-MX"/>
        </w:rPr>
        <w:t>X</w:t>
      </w:r>
      <w:r w:rsidR="00C45C16" w:rsidRPr="00C647FD">
        <w:rPr>
          <w:rFonts w:ascii="Verdana" w:eastAsia="SimSun" w:hAnsi="Verdana" w:cs="Verdana"/>
          <w:b/>
          <w:bCs/>
          <w:sz w:val="14"/>
          <w:szCs w:val="14"/>
          <w:shd w:val="clear" w:color="auto" w:fill="FFFFFF"/>
          <w:lang w:val="es-MX"/>
        </w:rPr>
        <w:t>.</w:t>
      </w:r>
      <w:r>
        <w:rPr>
          <w:rFonts w:ascii="Verdana" w:eastAsia="SimSun" w:hAnsi="Verdana" w:cs="Verdana"/>
          <w:b/>
          <w:bCs/>
          <w:sz w:val="14"/>
          <w:szCs w:val="14"/>
          <w:shd w:val="clear" w:color="auto" w:fill="FFFFFF"/>
          <w:lang w:val="es-MX"/>
        </w:rPr>
        <w:t>X</w:t>
      </w:r>
      <w:r w:rsidR="00C45C16" w:rsidRPr="00C647FD">
        <w:rPr>
          <w:rFonts w:ascii="Verdana" w:eastAsia="SimSun" w:hAnsi="Verdana" w:cs="Verdana"/>
          <w:b/>
          <w:bCs/>
          <w:sz w:val="14"/>
          <w:szCs w:val="14"/>
          <w:shd w:val="clear" w:color="auto" w:fill="FFFFFF"/>
          <w:lang w:val="es-MX"/>
        </w:rPr>
        <w:t xml:space="preserve">. </w:t>
      </w:r>
      <w:proofErr w:type="spellStart"/>
      <w:r>
        <w:rPr>
          <w:rFonts w:ascii="Verdana" w:eastAsia="SimSun" w:hAnsi="Verdana" w:cs="Verdana"/>
          <w:b/>
          <w:bCs/>
          <w:sz w:val="14"/>
          <w:szCs w:val="14"/>
          <w:shd w:val="clear" w:color="auto" w:fill="FFFFFF"/>
          <w:lang w:val="es-MX"/>
        </w:rPr>
        <w:t>Xxxx</w:t>
      </w:r>
      <w:proofErr w:type="spellEnd"/>
      <w:r w:rsidR="00C45C16" w:rsidRPr="00C647FD">
        <w:rPr>
          <w:rFonts w:ascii="Verdana" w:eastAsia="SimSun" w:hAnsi="Verdana" w:cs="Verdana"/>
          <w:b/>
          <w:bCs/>
          <w:sz w:val="14"/>
          <w:szCs w:val="14"/>
          <w:shd w:val="clear" w:color="auto" w:fill="FFFFFF"/>
          <w:lang w:val="es-MX"/>
        </w:rPr>
        <w:t xml:space="preserve"> </w:t>
      </w:r>
      <w:proofErr w:type="spellStart"/>
      <w:r>
        <w:rPr>
          <w:rFonts w:ascii="Verdana" w:eastAsia="SimSun" w:hAnsi="Verdana" w:cs="Verdana"/>
          <w:b/>
          <w:bCs/>
          <w:sz w:val="14"/>
          <w:szCs w:val="14"/>
          <w:shd w:val="clear" w:color="auto" w:fill="FFFFFF"/>
          <w:lang w:val="es-MX"/>
        </w:rPr>
        <w:t>Xxxx</w:t>
      </w:r>
      <w:proofErr w:type="spellEnd"/>
      <w:r w:rsidR="00C45C16" w:rsidRPr="00C647FD">
        <w:rPr>
          <w:rFonts w:ascii="Verdana" w:eastAsia="SimSun" w:hAnsi="Verdana" w:cs="Verdana"/>
          <w:b/>
          <w:bCs/>
          <w:sz w:val="14"/>
          <w:szCs w:val="14"/>
          <w:shd w:val="clear" w:color="auto" w:fill="FFFFFF"/>
          <w:lang w:val="es-MX"/>
        </w:rPr>
        <w:t xml:space="preserve"> </w:t>
      </w:r>
      <w:proofErr w:type="spellStart"/>
      <w:r>
        <w:rPr>
          <w:rFonts w:ascii="Verdana" w:eastAsia="SimSun" w:hAnsi="Verdana" w:cs="Verdana"/>
          <w:b/>
          <w:bCs/>
          <w:sz w:val="14"/>
          <w:szCs w:val="14"/>
          <w:shd w:val="clear" w:color="auto" w:fill="FFFFFF"/>
          <w:lang w:val="es-MX"/>
        </w:rPr>
        <w:t>Xxxx</w:t>
      </w:r>
      <w:proofErr w:type="spellEnd"/>
      <w:r w:rsidR="00C45C16" w:rsidRPr="00C647FD">
        <w:rPr>
          <w:rFonts w:ascii="Verdana" w:eastAsia="SimSun" w:hAnsi="Verdana" w:cs="Verdana"/>
          <w:b/>
          <w:bCs/>
          <w:sz w:val="14"/>
          <w:szCs w:val="14"/>
          <w:shd w:val="clear" w:color="auto" w:fill="FFFFFF"/>
          <w:lang w:val="es-MX"/>
        </w:rPr>
        <w:t>.-</w:t>
      </w:r>
      <w:r w:rsidR="00C45C16" w:rsidRPr="00C647FD">
        <w:rPr>
          <w:rFonts w:ascii="Verdana" w:eastAsia="SimSun" w:hAnsi="Verdana" w:cs="Verdana"/>
          <w:sz w:val="14"/>
          <w:szCs w:val="14"/>
          <w:shd w:val="clear" w:color="auto" w:fill="FFFFFF"/>
          <w:lang w:val="es-MX"/>
        </w:rPr>
        <w:t xml:space="preserve"> Jefe de la Unidad Administrativa.- Mismo fin.</w:t>
      </w:r>
    </w:p>
    <w:p w14:paraId="178958F1" w14:textId="77777777" w:rsidR="00DF2C58" w:rsidRPr="00C647FD" w:rsidRDefault="00C45C16" w:rsidP="00C647FD">
      <w:pPr>
        <w:spacing w:after="0" w:line="240" w:lineRule="auto"/>
        <w:ind w:firstLine="700"/>
        <w:jc w:val="both"/>
        <w:rPr>
          <w:rFonts w:ascii="Verdana" w:eastAsia="SimSun" w:hAnsi="Verdana" w:cs="Verdana"/>
          <w:b/>
          <w:bCs/>
          <w:sz w:val="14"/>
          <w:szCs w:val="14"/>
          <w:shd w:val="clear" w:color="auto" w:fill="FFFFFF"/>
          <w:lang w:val="es-MX"/>
        </w:rPr>
      </w:pPr>
      <w:r w:rsidRPr="00C647FD">
        <w:rPr>
          <w:rFonts w:ascii="Verdana" w:eastAsia="SimSun" w:hAnsi="Verdana" w:cs="Verdana"/>
          <w:b/>
          <w:bCs/>
          <w:sz w:val="14"/>
          <w:szCs w:val="14"/>
          <w:shd w:val="clear" w:color="auto" w:fill="FFFFFF"/>
          <w:lang w:val="es-MX"/>
        </w:rPr>
        <w:t xml:space="preserve">Archivo. </w:t>
      </w:r>
    </w:p>
    <w:p w14:paraId="0B25CCB4" w14:textId="77777777" w:rsidR="00DF2C58" w:rsidRPr="00C647FD" w:rsidRDefault="00C45C16" w:rsidP="00C647FD">
      <w:pPr>
        <w:spacing w:after="0" w:line="240" w:lineRule="auto"/>
        <w:ind w:firstLine="700"/>
        <w:jc w:val="both"/>
        <w:rPr>
          <w:rFonts w:ascii="Verdana" w:eastAsia="SimSun" w:hAnsi="Verdana" w:cs="Verdana"/>
          <w:sz w:val="14"/>
          <w:szCs w:val="14"/>
          <w:shd w:val="clear" w:color="auto" w:fill="FFFFFF"/>
          <w:lang w:val="es-MX"/>
        </w:rPr>
      </w:pPr>
      <w:r w:rsidRPr="00C647FD">
        <w:rPr>
          <w:rFonts w:ascii="Verdana" w:eastAsia="SimSun" w:hAnsi="Verdana" w:cs="Verdana"/>
          <w:sz w:val="14"/>
          <w:szCs w:val="14"/>
          <w:shd w:val="clear" w:color="auto" w:fill="FFFFFF"/>
          <w:lang w:val="es-MX"/>
        </w:rPr>
        <w:t>JJRR/MABM/DCA/</w:t>
      </w:r>
      <w:proofErr w:type="spellStart"/>
      <w:r w:rsidRPr="00C647FD">
        <w:rPr>
          <w:rFonts w:ascii="Verdana" w:eastAsia="SimSun" w:hAnsi="Verdana" w:cs="Verdana"/>
          <w:sz w:val="14"/>
          <w:szCs w:val="14"/>
          <w:shd w:val="clear" w:color="auto" w:fill="FFFFFF"/>
          <w:lang w:val="es-MX"/>
        </w:rPr>
        <w:t>mjch</w:t>
      </w:r>
      <w:proofErr w:type="spellEnd"/>
      <w:r w:rsidRPr="00C647FD">
        <w:rPr>
          <w:rFonts w:ascii="Verdana" w:eastAsia="SimSun" w:hAnsi="Verdana" w:cs="Verdana"/>
          <w:sz w:val="14"/>
          <w:szCs w:val="14"/>
          <w:shd w:val="clear" w:color="auto" w:fill="FFFFFF"/>
          <w:lang w:val="es-MX"/>
        </w:rPr>
        <w:t>*</w:t>
      </w:r>
    </w:p>
    <w:sectPr w:rsidR="00DF2C58" w:rsidRPr="00C647FD" w:rsidSect="00C647FD">
      <w:headerReference w:type="default" r:id="rId7"/>
      <w:footerReference w:type="default" r:id="rId8"/>
      <w:pgSz w:w="12240" w:h="15840" w:code="1"/>
      <w:pgMar w:top="1418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5F877" w14:textId="77777777" w:rsidR="009D6A89" w:rsidRDefault="009D6A89">
      <w:pPr>
        <w:spacing w:after="0" w:line="240" w:lineRule="auto"/>
      </w:pPr>
      <w:r>
        <w:separator/>
      </w:r>
    </w:p>
  </w:endnote>
  <w:endnote w:type="continuationSeparator" w:id="0">
    <w:p w14:paraId="1EF10B38" w14:textId="77777777" w:rsidR="009D6A89" w:rsidRDefault="009D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Courier New"/>
    <w:charset w:val="00"/>
    <w:family w:val="auto"/>
    <w:pitch w:val="default"/>
    <w:sig w:usb0="00000000" w:usb1="00000000" w:usb2="00000000" w:usb3="00000000" w:csb0="000001B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nton">
    <w:altName w:val="Courier New"/>
    <w:panose1 w:val="00000000000000000000"/>
    <w:charset w:val="00"/>
    <w:family w:val="modern"/>
    <w:notTrueType/>
    <w:pitch w:val="variable"/>
    <w:sig w:usb0="00000001" w:usb1="4000207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F104C" w14:textId="454BBCC2" w:rsidR="00DF2C58" w:rsidRDefault="005D2314" w:rsidP="00C647FD">
    <w:pPr>
      <w:pStyle w:val="Piedepgina"/>
      <w:tabs>
        <w:tab w:val="clear" w:pos="4252"/>
        <w:tab w:val="clear" w:pos="8504"/>
        <w:tab w:val="left" w:pos="7524"/>
      </w:tabs>
    </w:pPr>
    <w:r>
      <w:rPr>
        <w:noProof/>
        <w:lang w:val="es-MX" w:eastAsia="es-MX"/>
      </w:rPr>
      <mc:AlternateContent>
        <mc:Choice Requires="wps">
          <w:drawing>
            <wp:anchor distT="152400" distB="152400" distL="152400" distR="152400" simplePos="0" relativeHeight="251663360" behindDoc="0" locked="0" layoutInCell="1" allowOverlap="1" wp14:anchorId="1FAEADC0" wp14:editId="05953001">
              <wp:simplePos x="0" y="0"/>
              <wp:positionH relativeFrom="page">
                <wp:posOffset>990600</wp:posOffset>
              </wp:positionH>
              <wp:positionV relativeFrom="page">
                <wp:posOffset>8869680</wp:posOffset>
              </wp:positionV>
              <wp:extent cx="2096770" cy="419100"/>
              <wp:effectExtent l="0" t="0" r="0" b="0"/>
              <wp:wrapTopAndBottom/>
              <wp:docPr id="1073741830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6770" cy="4191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B207F8E" w14:textId="5F7F6EA8" w:rsidR="00DF2C58" w:rsidRPr="00B37DF0" w:rsidRDefault="00B37DF0" w:rsidP="00C647FD">
                          <w:pPr>
                            <w:pStyle w:val="Cuerpo"/>
                            <w:spacing w:after="0" w:line="276" w:lineRule="auto"/>
                            <w:rPr>
                              <w:rStyle w:val="Ninguno"/>
                              <w:rFonts w:ascii="Verdana" w:hAnsi="Verdana" w:cs="Verdana"/>
                              <w:sz w:val="12"/>
                              <w:szCs w:val="12"/>
                              <w:highlight w:val="yellow"/>
                              <w:lang w:val="es-MX"/>
                            </w:rPr>
                          </w:pPr>
                          <w:r w:rsidRPr="00B37DF0">
                            <w:rPr>
                              <w:rStyle w:val="Ninguno"/>
                              <w:rFonts w:ascii="Verdana" w:hAnsi="Verdana" w:cs="Verdana"/>
                              <w:sz w:val="12"/>
                              <w:szCs w:val="12"/>
                              <w:highlight w:val="yellow"/>
                              <w:lang w:val="es-MX"/>
                            </w:rPr>
                            <w:t>Ribera de Cuauhtémoc No. 10</w:t>
                          </w:r>
                        </w:p>
                        <w:p w14:paraId="3AD11E17" w14:textId="080E6CA4" w:rsidR="00C13C67" w:rsidRPr="00B37DF0" w:rsidRDefault="00C13C67" w:rsidP="00C647FD">
                          <w:pPr>
                            <w:pStyle w:val="Cuerpo"/>
                            <w:spacing w:after="0" w:line="276" w:lineRule="auto"/>
                            <w:rPr>
                              <w:rStyle w:val="Ninguno"/>
                              <w:rFonts w:ascii="Verdana" w:hAnsi="Verdana" w:cs="Verdana"/>
                              <w:sz w:val="12"/>
                              <w:szCs w:val="12"/>
                              <w:highlight w:val="yellow"/>
                              <w:lang w:val="es-MX"/>
                            </w:rPr>
                          </w:pPr>
                          <w:r w:rsidRPr="00B37DF0">
                            <w:rPr>
                              <w:rStyle w:val="Ninguno"/>
                              <w:rFonts w:ascii="Verdana" w:hAnsi="Verdana" w:cs="Verdana"/>
                              <w:sz w:val="12"/>
                              <w:szCs w:val="12"/>
                              <w:highlight w:val="yellow"/>
                              <w:lang w:val="es-MX"/>
                            </w:rPr>
                            <w:t xml:space="preserve">Col. </w:t>
                          </w:r>
                          <w:r w:rsidR="00B37DF0" w:rsidRPr="00B37DF0">
                            <w:rPr>
                              <w:rStyle w:val="Ninguno"/>
                              <w:rFonts w:ascii="Verdana" w:hAnsi="Verdana" w:cs="Verdana"/>
                              <w:sz w:val="12"/>
                              <w:szCs w:val="12"/>
                              <w:highlight w:val="yellow"/>
                              <w:lang w:val="es-MX"/>
                            </w:rPr>
                            <w:t>Las Cruces, C.P 91500 Coatepec</w:t>
                          </w:r>
                          <w:r w:rsidRPr="00B37DF0">
                            <w:rPr>
                              <w:rStyle w:val="Ninguno"/>
                              <w:rFonts w:ascii="Verdana" w:hAnsi="Verdana" w:cs="Verdana"/>
                              <w:sz w:val="12"/>
                              <w:szCs w:val="12"/>
                              <w:highlight w:val="yellow"/>
                              <w:lang w:val="es-MX"/>
                            </w:rPr>
                            <w:t xml:space="preserve">, Veracruz. </w:t>
                          </w:r>
                        </w:p>
                        <w:p w14:paraId="73C66C31" w14:textId="4EC2D6AD" w:rsidR="00C13C67" w:rsidRPr="00C13C67" w:rsidRDefault="00AF68EA" w:rsidP="00C647FD">
                          <w:pPr>
                            <w:pStyle w:val="Cuerpo"/>
                            <w:spacing w:after="0" w:line="276" w:lineRule="auto"/>
                            <w:rPr>
                              <w:rFonts w:ascii="Verdana" w:hAnsi="Verdana" w:cs="Verdana"/>
                              <w:sz w:val="12"/>
                              <w:szCs w:val="12"/>
                              <w:lang w:val="es-MX"/>
                            </w:rPr>
                          </w:pPr>
                          <w:r>
                            <w:rPr>
                              <w:rStyle w:val="Ninguno"/>
                              <w:rFonts w:ascii="Verdana" w:hAnsi="Verdana" w:cs="Verdana"/>
                              <w:sz w:val="12"/>
                              <w:szCs w:val="12"/>
                              <w:highlight w:val="yellow"/>
                              <w:lang w:val="es-MX"/>
                            </w:rPr>
                            <w:t>228</w:t>
                          </w:r>
                          <w:r w:rsidR="00B37DF0" w:rsidRPr="00B37DF0">
                            <w:rPr>
                              <w:rStyle w:val="Ninguno"/>
                              <w:rFonts w:ascii="Verdana" w:hAnsi="Verdana" w:cs="Verdana"/>
                              <w:sz w:val="12"/>
                              <w:szCs w:val="12"/>
                              <w:highlight w:val="yellow"/>
                              <w:lang w:val="es-MX"/>
                            </w:rPr>
                            <w:t xml:space="preserve"> 129 93 84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AEADC0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78pt;margin-top:698.4pt;width:165.1pt;height:33pt;z-index:25166336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" filled="f" stroked="f" strokeweight="1pt">
              <v:stroke miterlimit="4"/>
              <v:textbox inset="4pt,4pt,4pt,4pt">
                <w:txbxContent>
                  <w:p w14:paraId="0B207F8E" w14:textId="5F7F6EA8" w:rsidR="00DF2C58" w:rsidRPr="00B37DF0" w:rsidRDefault="00B37DF0" w:rsidP="00C647FD">
                    <w:pPr>
                      <w:pStyle w:val="Cuerpo"/>
                      <w:spacing w:after="0" w:line="276" w:lineRule="auto"/>
                      <w:rPr>
                        <w:rStyle w:val="Ninguno"/>
                        <w:rFonts w:ascii="Verdana" w:hAnsi="Verdana" w:cs="Verdana"/>
                        <w:sz w:val="12"/>
                        <w:szCs w:val="12"/>
                        <w:highlight w:val="yellow"/>
                        <w:lang w:val="es-MX"/>
                      </w:rPr>
                    </w:pPr>
                    <w:r w:rsidRPr="00B37DF0">
                      <w:rPr>
                        <w:rStyle w:val="Ninguno"/>
                        <w:rFonts w:ascii="Verdana" w:hAnsi="Verdana" w:cs="Verdana"/>
                        <w:sz w:val="12"/>
                        <w:szCs w:val="12"/>
                        <w:highlight w:val="yellow"/>
                        <w:lang w:val="es-MX"/>
                      </w:rPr>
                      <w:t>Ribera de Cuauhtémoc No. 10</w:t>
                    </w:r>
                  </w:p>
                  <w:p w14:paraId="3AD11E17" w14:textId="080E6CA4" w:rsidR="00C13C67" w:rsidRPr="00B37DF0" w:rsidRDefault="00C13C67" w:rsidP="00C647FD">
                    <w:pPr>
                      <w:pStyle w:val="Cuerpo"/>
                      <w:spacing w:after="0" w:line="276" w:lineRule="auto"/>
                      <w:rPr>
                        <w:rStyle w:val="Ninguno"/>
                        <w:rFonts w:ascii="Verdana" w:hAnsi="Verdana" w:cs="Verdana"/>
                        <w:sz w:val="12"/>
                        <w:szCs w:val="12"/>
                        <w:highlight w:val="yellow"/>
                        <w:lang w:val="es-MX"/>
                      </w:rPr>
                    </w:pPr>
                    <w:r w:rsidRPr="00B37DF0">
                      <w:rPr>
                        <w:rStyle w:val="Ninguno"/>
                        <w:rFonts w:ascii="Verdana" w:hAnsi="Verdana" w:cs="Verdana"/>
                        <w:sz w:val="12"/>
                        <w:szCs w:val="12"/>
                        <w:highlight w:val="yellow"/>
                        <w:lang w:val="es-MX"/>
                      </w:rPr>
                      <w:t xml:space="preserve">Col. </w:t>
                    </w:r>
                    <w:r w:rsidR="00B37DF0" w:rsidRPr="00B37DF0">
                      <w:rPr>
                        <w:rStyle w:val="Ninguno"/>
                        <w:rFonts w:ascii="Verdana" w:hAnsi="Verdana" w:cs="Verdana"/>
                        <w:sz w:val="12"/>
                        <w:szCs w:val="12"/>
                        <w:highlight w:val="yellow"/>
                        <w:lang w:val="es-MX"/>
                      </w:rPr>
                      <w:t>Las Cruces, C.P 91500 Coatepec</w:t>
                    </w:r>
                    <w:r w:rsidRPr="00B37DF0">
                      <w:rPr>
                        <w:rStyle w:val="Ninguno"/>
                        <w:rFonts w:ascii="Verdana" w:hAnsi="Verdana" w:cs="Verdana"/>
                        <w:sz w:val="12"/>
                        <w:szCs w:val="12"/>
                        <w:highlight w:val="yellow"/>
                        <w:lang w:val="es-MX"/>
                      </w:rPr>
                      <w:t xml:space="preserve">, Veracruz. </w:t>
                    </w:r>
                  </w:p>
                  <w:p w14:paraId="73C66C31" w14:textId="4EC2D6AD" w:rsidR="00C13C67" w:rsidRPr="00C13C67" w:rsidRDefault="00AF68EA" w:rsidP="00C647FD">
                    <w:pPr>
                      <w:pStyle w:val="Cuerpo"/>
                      <w:spacing w:after="0" w:line="276" w:lineRule="auto"/>
                      <w:rPr>
                        <w:rFonts w:ascii="Verdana" w:hAnsi="Verdana" w:cs="Verdana"/>
                        <w:sz w:val="12"/>
                        <w:szCs w:val="12"/>
                        <w:lang w:val="es-MX"/>
                      </w:rPr>
                    </w:pPr>
                    <w:r>
                      <w:rPr>
                        <w:rStyle w:val="Ninguno"/>
                        <w:rFonts w:ascii="Verdana" w:hAnsi="Verdana" w:cs="Verdana"/>
                        <w:sz w:val="12"/>
                        <w:szCs w:val="12"/>
                        <w:highlight w:val="yellow"/>
                        <w:lang w:val="es-MX"/>
                      </w:rPr>
                      <w:t>228</w:t>
                    </w:r>
                    <w:r w:rsidR="00B37DF0" w:rsidRPr="00B37DF0">
                      <w:rPr>
                        <w:rStyle w:val="Ninguno"/>
                        <w:rFonts w:ascii="Verdana" w:hAnsi="Verdana" w:cs="Verdana"/>
                        <w:sz w:val="12"/>
                        <w:szCs w:val="12"/>
                        <w:highlight w:val="yellow"/>
                        <w:lang w:val="es-MX"/>
                      </w:rPr>
                      <w:t xml:space="preserve"> 129 93 84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733C5" w14:textId="77777777" w:rsidR="009D6A89" w:rsidRDefault="009D6A89">
      <w:pPr>
        <w:spacing w:after="0" w:line="240" w:lineRule="auto"/>
      </w:pPr>
      <w:r>
        <w:separator/>
      </w:r>
    </w:p>
  </w:footnote>
  <w:footnote w:type="continuationSeparator" w:id="0">
    <w:p w14:paraId="03E74EA9" w14:textId="77777777" w:rsidR="009D6A89" w:rsidRDefault="009D6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51B2C" w14:textId="312E9F5A" w:rsidR="002B1E9C" w:rsidRDefault="002B1E9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9744" behindDoc="0" locked="0" layoutInCell="1" allowOverlap="1" wp14:anchorId="776D4F01" wp14:editId="4A28FB33">
          <wp:simplePos x="0" y="0"/>
          <wp:positionH relativeFrom="column">
            <wp:posOffset>81915</wp:posOffset>
          </wp:positionH>
          <wp:positionV relativeFrom="paragraph">
            <wp:posOffset>-273050</wp:posOffset>
          </wp:positionV>
          <wp:extent cx="3952875" cy="815340"/>
          <wp:effectExtent l="0" t="0" r="0" b="3810"/>
          <wp:wrapNone/>
          <wp:docPr id="1073741842" name="Imagen 1073741842" descr="Imagen que contiene 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Código QR&#10;&#10;Descripción generada automáticamente"/>
                  <pic:cNvPicPr/>
                </pic:nvPicPr>
                <pic:blipFill rotWithShape="1">
                  <a:blip r:embed="rId1"/>
                  <a:srcRect l="14327" t="23160" r="34418" b="19210"/>
                  <a:stretch/>
                </pic:blipFill>
                <pic:spPr bwMode="auto">
                  <a:xfrm>
                    <a:off x="0" y="0"/>
                    <a:ext cx="3952875" cy="815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10F1E9" w14:textId="4145E352" w:rsidR="002B1E9C" w:rsidRDefault="002B1E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2C"/>
    <w:rsid w:val="00015725"/>
    <w:rsid w:val="00075529"/>
    <w:rsid w:val="00122CFF"/>
    <w:rsid w:val="001D08C3"/>
    <w:rsid w:val="001E30FB"/>
    <w:rsid w:val="00261C33"/>
    <w:rsid w:val="002B0730"/>
    <w:rsid w:val="002B1E9C"/>
    <w:rsid w:val="002E696A"/>
    <w:rsid w:val="00366361"/>
    <w:rsid w:val="003E1A76"/>
    <w:rsid w:val="0045261D"/>
    <w:rsid w:val="00491626"/>
    <w:rsid w:val="004A7243"/>
    <w:rsid w:val="005012F1"/>
    <w:rsid w:val="005120A8"/>
    <w:rsid w:val="0058381C"/>
    <w:rsid w:val="005D2314"/>
    <w:rsid w:val="005D6B07"/>
    <w:rsid w:val="005E702B"/>
    <w:rsid w:val="006F051A"/>
    <w:rsid w:val="007802DB"/>
    <w:rsid w:val="008C7CFF"/>
    <w:rsid w:val="009D6A89"/>
    <w:rsid w:val="00AF68EA"/>
    <w:rsid w:val="00B37DF0"/>
    <w:rsid w:val="00BE018A"/>
    <w:rsid w:val="00C13C67"/>
    <w:rsid w:val="00C45C16"/>
    <w:rsid w:val="00C647FD"/>
    <w:rsid w:val="00D1085C"/>
    <w:rsid w:val="00D454FA"/>
    <w:rsid w:val="00D70B2C"/>
    <w:rsid w:val="00DF2C58"/>
    <w:rsid w:val="00EC6001"/>
    <w:rsid w:val="00F02DE9"/>
    <w:rsid w:val="00F262AC"/>
    <w:rsid w:val="00F36F10"/>
    <w:rsid w:val="00F678FD"/>
    <w:rsid w:val="00F95508"/>
    <w:rsid w:val="12DF4F9E"/>
    <w:rsid w:val="131F08EE"/>
    <w:rsid w:val="228F08A3"/>
    <w:rsid w:val="31C8341C"/>
    <w:rsid w:val="34F7119E"/>
    <w:rsid w:val="3E94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59714F9"/>
  <w14:defaultImageDpi w14:val="300"/>
  <w15:docId w15:val="{C8DC32F9-BF51-448F-99FE-93D7F673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Lucida Grande" w:hAnsi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Lucida Grande" w:hAnsi="Lucida Grande"/>
      <w:sz w:val="18"/>
      <w:szCs w:val="18"/>
    </w:rPr>
  </w:style>
  <w:style w:type="paragraph" w:customStyle="1" w:styleId="Cuerpo">
    <w:name w:val="Cuerpo"/>
    <w:qFormat/>
    <w:rPr>
      <w:rFonts w:ascii="Helvetica Neue" w:eastAsia="Arial Unicode MS" w:hAnsi="Helvetica Neue" w:cs="Arial Unicode MS"/>
      <w:color w:val="000000"/>
      <w:sz w:val="22"/>
      <w:szCs w:val="22"/>
    </w:rPr>
  </w:style>
  <w:style w:type="character" w:customStyle="1" w:styleId="Ninguno">
    <w:name w:val="Ninguno"/>
  </w:style>
  <w:style w:type="character" w:customStyle="1" w:styleId="Hyperlink0">
    <w:name w:val="Hyperlink.0"/>
    <w:basedOn w:val="Fuentedeprrafopredeter"/>
    <w:qFormat/>
    <w:rPr>
      <w:rFonts w:ascii="Panton" w:eastAsia="Panton" w:hAnsi="Panton" w:cs="Panton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croda</dc:creator>
  <cp:lastModifiedBy>Usuario</cp:lastModifiedBy>
  <cp:revision>2</cp:revision>
  <cp:lastPrinted>2018-12-05T22:28:00Z</cp:lastPrinted>
  <dcterms:created xsi:type="dcterms:W3CDTF">2022-02-05T06:40:00Z</dcterms:created>
  <dcterms:modified xsi:type="dcterms:W3CDTF">2022-02-05T06:40:00Z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